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20750" w14:textId="77777777" w:rsidR="0026067B" w:rsidRDefault="0026067B" w:rsidP="0026067B">
      <w:pPr>
        <w:rPr>
          <w:rFonts w:asciiTheme="majorHAnsi" w:hAnsiTheme="majorHAnsi"/>
          <w:sz w:val="22"/>
          <w:szCs w:val="22"/>
        </w:rPr>
      </w:pPr>
      <w:bookmarkStart w:id="0" w:name="_Hlk4077338"/>
    </w:p>
    <w:p w14:paraId="245BDE41" w14:textId="77777777" w:rsidR="0026067B" w:rsidRPr="0026067B" w:rsidRDefault="0026067B" w:rsidP="0026067B">
      <w:pPr>
        <w:rPr>
          <w:rFonts w:asciiTheme="majorHAnsi" w:hAnsiTheme="majorHAnsi" w:cstheme="majorHAnsi"/>
          <w:b/>
          <w:bCs/>
          <w:u w:val="single"/>
        </w:rPr>
      </w:pPr>
    </w:p>
    <w:p w14:paraId="3FA1C5F0" w14:textId="7CF468B2" w:rsidR="0026067B" w:rsidRPr="0026067B" w:rsidRDefault="0026067B" w:rsidP="0026067B">
      <w:pPr>
        <w:ind w:left="-720"/>
        <w:rPr>
          <w:rFonts w:asciiTheme="majorHAnsi" w:hAnsiTheme="majorHAnsi" w:cstheme="majorHAnsi"/>
          <w:b/>
          <w:bCs/>
        </w:rPr>
      </w:pPr>
      <w:r w:rsidRPr="0026067B">
        <w:rPr>
          <w:rFonts w:asciiTheme="majorHAnsi" w:hAnsiTheme="majorHAnsi" w:cstheme="majorHAnsi"/>
          <w:b/>
          <w:bCs/>
        </w:rPr>
        <w:t>Marco Company Description</w:t>
      </w:r>
    </w:p>
    <w:p w14:paraId="1C24829F" w14:textId="77777777" w:rsidR="0026067B" w:rsidRPr="0026067B" w:rsidRDefault="0026067B" w:rsidP="0026067B">
      <w:pPr>
        <w:ind w:left="-720"/>
        <w:rPr>
          <w:rFonts w:asciiTheme="majorHAnsi" w:hAnsiTheme="majorHAnsi" w:cstheme="majorHAnsi"/>
          <w:b/>
          <w:bCs/>
          <w:u w:val="single"/>
        </w:rPr>
      </w:pPr>
    </w:p>
    <w:p w14:paraId="01892150" w14:textId="2982512A" w:rsidR="0026067B" w:rsidRPr="0026067B" w:rsidRDefault="0026067B" w:rsidP="0026067B">
      <w:pPr>
        <w:ind w:left="-720"/>
        <w:rPr>
          <w:rFonts w:asciiTheme="majorHAnsi" w:hAnsiTheme="majorHAnsi" w:cstheme="majorHAnsi"/>
          <w:bCs/>
        </w:rPr>
      </w:pPr>
      <w:r w:rsidRPr="0026067B">
        <w:rPr>
          <w:rFonts w:asciiTheme="majorHAnsi" w:hAnsiTheme="majorHAnsi" w:cstheme="majorHAnsi"/>
          <w:bCs/>
        </w:rPr>
        <w:t xml:space="preserve">Marco is one of the largest technology providers in the country with over </w:t>
      </w:r>
      <w:bookmarkStart w:id="1" w:name="_GoBack"/>
      <w:bookmarkEnd w:id="1"/>
      <w:r w:rsidR="008801A4">
        <w:rPr>
          <w:rFonts w:asciiTheme="majorHAnsi" w:hAnsiTheme="majorHAnsi" w:cstheme="majorHAnsi"/>
          <w:bCs/>
        </w:rPr>
        <w:t>30</w:t>
      </w:r>
      <w:r w:rsidRPr="0026067B">
        <w:rPr>
          <w:rFonts w:asciiTheme="majorHAnsi" w:hAnsiTheme="majorHAnsi" w:cstheme="majorHAnsi"/>
          <w:bCs/>
        </w:rPr>
        <w:t>,</w:t>
      </w:r>
      <w:r w:rsidR="008801A4">
        <w:rPr>
          <w:rFonts w:asciiTheme="majorHAnsi" w:hAnsiTheme="majorHAnsi" w:cstheme="majorHAnsi"/>
          <w:bCs/>
        </w:rPr>
        <w:t>0</w:t>
      </w:r>
      <w:r w:rsidRPr="0026067B">
        <w:rPr>
          <w:rFonts w:asciiTheme="majorHAnsi" w:hAnsiTheme="majorHAnsi" w:cstheme="majorHAnsi"/>
          <w:bCs/>
        </w:rPr>
        <w:t xml:space="preserve">00 clients nationwide. We specialize in business IT services, copier/printer solutions and managed and cloud services. Our technology experts break down complex solutions into simple terms to position your business for success. </w:t>
      </w:r>
      <w:bookmarkEnd w:id="0"/>
    </w:p>
    <w:p w14:paraId="2FCC7078" w14:textId="77777777" w:rsidR="00A24614" w:rsidRDefault="00A24614" w:rsidP="000D27E6">
      <w:pPr>
        <w:ind w:left="-540"/>
        <w:rPr>
          <w:rFonts w:asciiTheme="majorHAnsi" w:hAnsiTheme="majorHAnsi"/>
          <w:sz w:val="22"/>
          <w:szCs w:val="22"/>
        </w:rPr>
      </w:pPr>
    </w:p>
    <w:p w14:paraId="51037852" w14:textId="77777777" w:rsidR="00A24614" w:rsidRDefault="00A24614" w:rsidP="000D27E6">
      <w:pPr>
        <w:ind w:left="-540"/>
        <w:rPr>
          <w:rFonts w:asciiTheme="majorHAnsi" w:hAnsiTheme="majorHAnsi"/>
          <w:sz w:val="22"/>
          <w:szCs w:val="22"/>
        </w:rPr>
      </w:pPr>
    </w:p>
    <w:p w14:paraId="52B123E9" w14:textId="57DCA9AF" w:rsidR="006437E2" w:rsidRPr="000D27E6" w:rsidRDefault="006437E2" w:rsidP="0064550E">
      <w:pPr>
        <w:ind w:left="-540"/>
        <w:rPr>
          <w:sz w:val="22"/>
          <w:szCs w:val="22"/>
        </w:rPr>
      </w:pPr>
    </w:p>
    <w:sectPr w:rsidR="006437E2" w:rsidRPr="000D27E6" w:rsidSect="0064550E">
      <w:headerReference w:type="default" r:id="rId10"/>
      <w:footerReference w:type="default" r:id="rId11"/>
      <w:pgSz w:w="12240" w:h="15840"/>
      <w:pgMar w:top="1890" w:right="1440" w:bottom="1530" w:left="1800" w:header="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27941" w14:textId="77777777" w:rsidR="00F348C4" w:rsidRDefault="00F348C4" w:rsidP="0064550E">
      <w:r>
        <w:separator/>
      </w:r>
    </w:p>
  </w:endnote>
  <w:endnote w:type="continuationSeparator" w:id="0">
    <w:p w14:paraId="169E42AE" w14:textId="77777777" w:rsidR="00F348C4" w:rsidRDefault="00F348C4" w:rsidP="0064550E">
      <w:r>
        <w:continuationSeparator/>
      </w:r>
    </w:p>
  </w:endnote>
  <w:endnote w:type="continuationNotice" w:id="1">
    <w:p w14:paraId="6673391C" w14:textId="77777777" w:rsidR="008801A4" w:rsidRDefault="00880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F4BEC" w14:textId="2B5EE53E" w:rsidR="0064550E" w:rsidRDefault="00A513A9" w:rsidP="0064550E">
    <w:pPr>
      <w:pStyle w:val="Footer"/>
      <w:ind w:left="-1800" w:righ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09C3CC" wp14:editId="5E562F3B">
          <wp:simplePos x="0" y="0"/>
          <wp:positionH relativeFrom="column">
            <wp:posOffset>-1157605</wp:posOffset>
          </wp:positionH>
          <wp:positionV relativeFrom="paragraph">
            <wp:posOffset>80010</wp:posOffset>
          </wp:positionV>
          <wp:extent cx="7806055" cy="707390"/>
          <wp:effectExtent l="0" t="0" r="4445" b="0"/>
          <wp:wrapSquare wrapText="bothSides"/>
          <wp:docPr id="2" name="Picture 2" descr="Marco Letterhead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o Letterhead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085"/>
                  <a:stretch>
                    <a:fillRect/>
                  </a:stretch>
                </pic:blipFill>
                <pic:spPr bwMode="auto">
                  <a:xfrm>
                    <a:off x="0" y="0"/>
                    <a:ext cx="78060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588DC" w14:textId="77777777" w:rsidR="00F348C4" w:rsidRDefault="00F348C4" w:rsidP="0064550E">
      <w:r>
        <w:separator/>
      </w:r>
    </w:p>
  </w:footnote>
  <w:footnote w:type="continuationSeparator" w:id="0">
    <w:p w14:paraId="5D26A6A0" w14:textId="77777777" w:rsidR="00F348C4" w:rsidRDefault="00F348C4" w:rsidP="0064550E">
      <w:r>
        <w:continuationSeparator/>
      </w:r>
    </w:p>
  </w:footnote>
  <w:footnote w:type="continuationNotice" w:id="1">
    <w:p w14:paraId="3CEAFAA6" w14:textId="77777777" w:rsidR="008801A4" w:rsidRDefault="00880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061D2" w14:textId="77777777" w:rsidR="0064550E" w:rsidRDefault="0064550E" w:rsidP="0064550E">
    <w:pPr>
      <w:pStyle w:val="Header"/>
      <w:ind w:left="-1800"/>
    </w:pPr>
    <w:r>
      <w:rPr>
        <w:noProof/>
      </w:rPr>
      <w:drawing>
        <wp:inline distT="0" distB="0" distL="0" distR="0" wp14:anchorId="201A4345" wp14:editId="2A9363CB">
          <wp:extent cx="7772400" cy="1011132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o Letterhead 2015 for Wor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4466" cy="1012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0E"/>
    <w:rsid w:val="000657F3"/>
    <w:rsid w:val="000D27E6"/>
    <w:rsid w:val="001677D8"/>
    <w:rsid w:val="0026067B"/>
    <w:rsid w:val="005E41C5"/>
    <w:rsid w:val="006437E2"/>
    <w:rsid w:val="0064550E"/>
    <w:rsid w:val="00673249"/>
    <w:rsid w:val="00825D34"/>
    <w:rsid w:val="008801A4"/>
    <w:rsid w:val="0088338F"/>
    <w:rsid w:val="00A24614"/>
    <w:rsid w:val="00A513A9"/>
    <w:rsid w:val="00AE34C8"/>
    <w:rsid w:val="00B4569E"/>
    <w:rsid w:val="00B8741C"/>
    <w:rsid w:val="00C65C65"/>
    <w:rsid w:val="00C670FE"/>
    <w:rsid w:val="00C8675C"/>
    <w:rsid w:val="00CB7487"/>
    <w:rsid w:val="00F3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EE58241"/>
  <w14:defaultImageDpi w14:val="300"/>
  <w15:docId w15:val="{26096588-76A0-4E3A-B7D0-1D277E5C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50E"/>
  </w:style>
  <w:style w:type="paragraph" w:styleId="Footer">
    <w:name w:val="footer"/>
    <w:basedOn w:val="Normal"/>
    <w:link w:val="FooterChar"/>
    <w:uiPriority w:val="99"/>
    <w:unhideWhenUsed/>
    <w:rsid w:val="006455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50E"/>
  </w:style>
  <w:style w:type="paragraph" w:styleId="BalloonText">
    <w:name w:val="Balloon Text"/>
    <w:basedOn w:val="Normal"/>
    <w:link w:val="BalloonTextChar"/>
    <w:uiPriority w:val="99"/>
    <w:semiHidden/>
    <w:unhideWhenUsed/>
    <w:rsid w:val="006455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50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949D9B5FABF4E9806C78F67CAF7E4" ma:contentTypeVersion="12" ma:contentTypeDescription="Create a new document." ma:contentTypeScope="" ma:versionID="8835860615463176af055c8704cc5e5b">
  <xsd:schema xmlns:xsd="http://www.w3.org/2001/XMLSchema" xmlns:xs="http://www.w3.org/2001/XMLSchema" xmlns:p="http://schemas.microsoft.com/office/2006/metadata/properties" xmlns:ns2="229bd609-24fb-453a-af88-44786457f20b" targetNamespace="http://schemas.microsoft.com/office/2006/metadata/properties" ma:root="true" ma:fieldsID="3d3334a456e286dfc821e272d4ee4fdb" ns2:_="">
    <xsd:import namespace="229bd609-24fb-453a-af88-44786457f20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PresentationType" minOccurs="0"/>
                <xsd:element ref="ns2:DocOwner" minOccurs="0"/>
                <xsd:element ref="ns2:DateRev" minOccurs="0"/>
                <xsd:element ref="ns2:Review_x0020_Schedule" minOccurs="0"/>
                <xsd:element ref="ns2:RFP_x0020_Us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bd609-24fb-453a-af88-44786457f20b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- COVID-19 Sales Toolkit"/>
          <xsd:enumeration value="- Corporate"/>
          <xsd:enumeration value="- Management Presentations"/>
          <xsd:enumeration value="- PowerPoint Presentations/Slides"/>
          <xsd:enumeration value="- Templates and Graphics"/>
          <xsd:enumeration value="Audio Visual"/>
          <xsd:enumeration value="Carrier Services"/>
          <xsd:enumeration value="Cloud IT"/>
          <xsd:enumeration value="Cloud Voice"/>
          <xsd:enumeration value="Copiers/Printers"/>
          <xsd:enumeration value="Enterprise Content Management"/>
          <xsd:enumeration value="IT Services"/>
          <xsd:enumeration value="Managed Audio Visual"/>
          <xsd:enumeration value="Managed IT"/>
          <xsd:enumeration value="Managed Physical Security"/>
          <xsd:enumeration value="Managed SD-WAN"/>
          <xsd:enumeration value="Managed Voice"/>
          <xsd:enumeration value="Phone Systems"/>
          <xsd:enumeration value="Physical Security"/>
          <xsd:enumeration value="Sales Email Templates"/>
          <xsd:enumeration value="Shredding Services"/>
          <xsd:enumeration value="x-Obsolete Templates"/>
        </xsd:restriction>
      </xsd:simpleType>
    </xsd:element>
    <xsd:element name="PresentationType" ma:index="5" nillable="true" ma:displayName="Presentation Type" ma:format="Dropdown" ma:internalName="PresentationType" ma:readOnly="false">
      <xsd:simpleType>
        <xsd:restriction base="dms:Choice">
          <xsd:enumeration value="Account Review"/>
          <xsd:enumeration value="Acquisition"/>
          <xsd:enumeration value="Business Plan Review"/>
          <xsd:enumeration value="Customer/External"/>
          <xsd:enumeration value="Initiatives Review"/>
          <xsd:enumeration value="Inventory"/>
          <xsd:enumeration value="Leadership"/>
          <xsd:enumeration value="Misc."/>
          <xsd:enumeration value="Vendor"/>
        </xsd:restriction>
      </xsd:simpleType>
    </xsd:element>
    <xsd:element name="DocOwner" ma:index="6" nillable="true" ma:displayName="Assigned To" ma:description="Document owner responsible for content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v" ma:index="7" nillable="true" ma:displayName="Last Review Date" ma:format="DateOnly" ma:internalName="DateRev" ma:readOnly="false">
      <xsd:simpleType>
        <xsd:restriction base="dms:DateTime"/>
      </xsd:simpleType>
    </xsd:element>
    <xsd:element name="Review_x0020_Schedule" ma:index="8" nillable="true" ma:displayName="Review Schedule" ma:internalName="Review_x0020_Schedule" ma:readOnly="false">
      <xsd:simpleType>
        <xsd:restriction base="dms:Text">
          <xsd:maxLength value="255"/>
        </xsd:restriction>
      </xsd:simpleType>
    </xsd:element>
    <xsd:element name="RFP_x0020_Use" ma:index="9" nillable="true" ma:displayName="RFP Use" ma:default="0" ma:internalName="RFP_x0020_Use" ma:readOnly="false">
      <xsd:simpleType>
        <xsd:restriction base="dms:Boolean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ntationType xmlns="229bd609-24fb-453a-af88-44786457f20b" xsi:nil="true"/>
    <Category xmlns="229bd609-24fb-453a-af88-44786457f20b">- Corporate</Category>
    <DocOwner xmlns="229bd609-24fb-453a-af88-44786457f20b">
      <UserInfo>
        <DisplayName>Loni Jacobsen</DisplayName>
        <AccountId>1303</AccountId>
        <AccountType/>
      </UserInfo>
    </DocOwner>
    <DateRev xmlns="229bd609-24fb-453a-af88-44786457f20b">2020-08-01T05:00:00+00:00</DateRev>
    <Review_x0020_Schedule xmlns="229bd609-24fb-453a-af88-44786457f20b">As Needed</Review_x0020_Schedule>
    <RFP_x0020_Use xmlns="229bd609-24fb-453a-af88-44786457f20b">false</RFP_x0020_Use>
  </documentManagement>
</p:properties>
</file>

<file path=customXml/itemProps1.xml><?xml version="1.0" encoding="utf-8"?>
<ds:datastoreItem xmlns:ds="http://schemas.openxmlformats.org/officeDocument/2006/customXml" ds:itemID="{D3098072-6CAA-4B37-AE7D-D852177C4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bd609-24fb-453a-af88-44786457f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10D27B-71A0-4F9B-905C-4A3173165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A0BCF-6C3A-4FA5-AA12-69D6ED76078E}">
  <ds:schemaRefs>
    <ds:schemaRef ds:uri="229bd609-24fb-453a-af88-44786457f20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Marco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Iverson</dc:creator>
  <cp:keywords/>
  <dc:description/>
  <cp:lastModifiedBy>Loni Jacobsen</cp:lastModifiedBy>
  <cp:revision>7</cp:revision>
  <dcterms:created xsi:type="dcterms:W3CDTF">2019-04-02T22:43:00Z</dcterms:created>
  <dcterms:modified xsi:type="dcterms:W3CDTF">2020-08-03T21:35:00Z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1">
    <vt:lpwstr>Customize with your location and contact information. </vt:lpwstr>
  </property>
  <property fmtid="{D5CDD505-2E9C-101B-9397-08002B2CF9AE}" pid="3" name="xd_Signature">
    <vt:bool>false</vt:bool>
  </property>
  <property fmtid="{D5CDD505-2E9C-101B-9397-08002B2CF9AE}" pid="4" name="Originator">
    <vt:lpwstr/>
  </property>
  <property fmtid="{D5CDD505-2E9C-101B-9397-08002B2CF9AE}" pid="5" name="xd_ProgID">
    <vt:lpwstr/>
  </property>
  <property fmtid="{D5CDD505-2E9C-101B-9397-08002B2CF9AE}" pid="6" name="ContentTypeId">
    <vt:lpwstr>0x010100B1F949D9B5FABF4E9806C78F67CAF7E4</vt:lpwstr>
  </property>
  <property fmtid="{D5CDD505-2E9C-101B-9397-08002B2CF9AE}" pid="7" name="GUID0">
    <vt:lpwstr/>
  </property>
  <property fmtid="{D5CDD505-2E9C-101B-9397-08002B2CF9AE}" pid="8" name="TemplateUrl">
    <vt:lpwstr/>
  </property>
  <property fmtid="{D5CDD505-2E9C-101B-9397-08002B2CF9AE}" pid="9" name="Originator0">
    <vt:lpwstr/>
  </property>
  <property fmtid="{D5CDD505-2E9C-101B-9397-08002B2CF9AE}" pid="10" name="Sub-Category">
    <vt:lpwstr>None</vt:lpwstr>
  </property>
  <property fmtid="{D5CDD505-2E9C-101B-9397-08002B2CF9AE}" pid="11" name="Category0">
    <vt:lpwstr/>
  </property>
  <property fmtid="{D5CDD505-2E9C-101B-9397-08002B2CF9AE}" pid="12" name="Notes0">
    <vt:lpwstr/>
  </property>
</Properties>
</file>